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2E" w:rsidRDefault="00EF042E"/>
    <w:p w:rsidR="00EF042E" w:rsidRPr="00F96A89" w:rsidRDefault="00EF042E" w:rsidP="00EF042E">
      <w:pPr>
        <w:pStyle w:val="Heading2"/>
        <w:tabs>
          <w:tab w:val="left" w:pos="2268"/>
          <w:tab w:val="left" w:pos="4020"/>
          <w:tab w:val="center" w:pos="6777"/>
        </w:tabs>
        <w:ind w:left="-567"/>
        <w:rPr>
          <w:color w:val="FF0000"/>
        </w:rPr>
      </w:pPr>
      <w:r>
        <w:rPr>
          <w:color w:val="FF0000"/>
        </w:rPr>
        <w:t xml:space="preserve">      </w:t>
      </w:r>
      <w:r w:rsidRPr="00EF042E">
        <w:rPr>
          <w:noProof/>
          <w:color w:val="FF0000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-246380</wp:posOffset>
            </wp:positionV>
            <wp:extent cx="765810" cy="79248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2480"/>
                    </a:xfrm>
                    <a:prstGeom prst="rect">
                      <a:avLst/>
                    </a:prstGeom>
                    <a:solidFill>
                      <a:srgbClr val="151515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 </w:t>
      </w:r>
      <w:proofErr w:type="gramStart"/>
      <w:r w:rsidRPr="00F96A89">
        <w:rPr>
          <w:color w:val="FF0000"/>
        </w:rPr>
        <w:t>MSME  TOOL</w:t>
      </w:r>
      <w:proofErr w:type="gramEnd"/>
      <w:r w:rsidRPr="00F96A89">
        <w:rPr>
          <w:color w:val="FF0000"/>
        </w:rPr>
        <w:t xml:space="preserve">  ROOM , AHMEDABAD</w:t>
      </w:r>
    </w:p>
    <w:p w:rsidR="00EF042E" w:rsidRPr="006D3CA9" w:rsidRDefault="00EF042E" w:rsidP="00EF042E">
      <w:pPr>
        <w:pStyle w:val="Heading2"/>
        <w:rPr>
          <w:rFonts w:ascii="Arial" w:hAnsi="Arial" w:cs="Arial"/>
          <w:color w:val="17365D" w:themeColor="text2" w:themeShade="BF"/>
          <w:sz w:val="36"/>
          <w:szCs w:val="36"/>
        </w:rPr>
      </w:pPr>
      <w:r>
        <w:rPr>
          <w:rFonts w:ascii="Arial" w:hAnsi="Arial" w:cs="Arial"/>
          <w:color w:val="17365D" w:themeColor="text2" w:themeShade="BF"/>
          <w:sz w:val="36"/>
          <w:szCs w:val="36"/>
        </w:rPr>
        <w:t xml:space="preserve">  </w:t>
      </w:r>
      <w:r w:rsidRPr="006D3CA9">
        <w:rPr>
          <w:rFonts w:ascii="Arial" w:hAnsi="Arial" w:cs="Arial"/>
          <w:color w:val="17365D" w:themeColor="text2" w:themeShade="BF"/>
          <w:sz w:val="36"/>
          <w:szCs w:val="36"/>
        </w:rPr>
        <w:t>INDO GERMAN TOOL ROOM, AHMEDABAD</w:t>
      </w:r>
    </w:p>
    <w:p w:rsidR="00EF042E" w:rsidRDefault="00EF042E" w:rsidP="00EF042E">
      <w:pPr>
        <w:pStyle w:val="Header"/>
        <w:tabs>
          <w:tab w:val="center" w:pos="4666"/>
          <w:tab w:val="right" w:pos="9333"/>
        </w:tabs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                      </w:t>
      </w:r>
      <w:r w:rsidRPr="006D3CA9">
        <w:rPr>
          <w:rFonts w:ascii="Arial" w:hAnsi="Arial" w:cs="Arial"/>
          <w:bCs/>
          <w:color w:val="17365D" w:themeColor="text2" w:themeShade="BF"/>
          <w:sz w:val="22"/>
          <w:szCs w:val="22"/>
        </w:rPr>
        <w:t>(A Govt. of India society under ministry of MSME)</w:t>
      </w:r>
    </w:p>
    <w:p w:rsidR="00EF042E" w:rsidRPr="00EF042E" w:rsidRDefault="00EF042E" w:rsidP="00EF042E">
      <w:pPr>
        <w:pStyle w:val="Header"/>
        <w:tabs>
          <w:tab w:val="center" w:pos="4666"/>
          <w:tab w:val="right" w:pos="9333"/>
        </w:tabs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>
        <w:rPr>
          <w:b/>
          <w:color w:val="17365D" w:themeColor="text2" w:themeShade="BF"/>
        </w:rPr>
        <w:t xml:space="preserve">                   </w:t>
      </w:r>
      <w:r w:rsidRPr="006D3CA9">
        <w:rPr>
          <w:b/>
          <w:color w:val="17365D" w:themeColor="text2" w:themeShade="BF"/>
        </w:rPr>
        <w:t xml:space="preserve">Plot 5003, Phase IV, </w:t>
      </w:r>
      <w:proofErr w:type="spellStart"/>
      <w:proofErr w:type="gramStart"/>
      <w:r w:rsidRPr="006D3CA9">
        <w:rPr>
          <w:b/>
          <w:color w:val="17365D" w:themeColor="text2" w:themeShade="BF"/>
        </w:rPr>
        <w:t>Vatva</w:t>
      </w:r>
      <w:proofErr w:type="spellEnd"/>
      <w:r w:rsidRPr="006D3CA9">
        <w:rPr>
          <w:b/>
          <w:color w:val="17365D" w:themeColor="text2" w:themeShade="BF"/>
        </w:rPr>
        <w:t xml:space="preserve">  GIDC</w:t>
      </w:r>
      <w:proofErr w:type="gramEnd"/>
      <w:r w:rsidRPr="006D3CA9">
        <w:rPr>
          <w:b/>
          <w:color w:val="17365D" w:themeColor="text2" w:themeShade="BF"/>
        </w:rPr>
        <w:t xml:space="preserve">, </w:t>
      </w:r>
      <w:proofErr w:type="spellStart"/>
      <w:r w:rsidRPr="006D3CA9">
        <w:rPr>
          <w:b/>
          <w:color w:val="17365D" w:themeColor="text2" w:themeShade="BF"/>
        </w:rPr>
        <w:t>Mehmedabad</w:t>
      </w:r>
      <w:proofErr w:type="spellEnd"/>
      <w:r w:rsidRPr="006D3CA9">
        <w:rPr>
          <w:b/>
          <w:color w:val="17365D" w:themeColor="text2" w:themeShade="BF"/>
        </w:rPr>
        <w:t xml:space="preserve"> Road, </w:t>
      </w:r>
      <w:proofErr w:type="spellStart"/>
      <w:r w:rsidRPr="006D3CA9">
        <w:rPr>
          <w:b/>
          <w:color w:val="17365D" w:themeColor="text2" w:themeShade="BF"/>
        </w:rPr>
        <w:t>Ahmedabad</w:t>
      </w:r>
      <w:proofErr w:type="spellEnd"/>
      <w:r w:rsidRPr="006D3CA9">
        <w:rPr>
          <w:b/>
          <w:color w:val="17365D" w:themeColor="text2" w:themeShade="BF"/>
        </w:rPr>
        <w:t xml:space="preserve"> -382445, Gujarat</w:t>
      </w:r>
    </w:p>
    <w:p w:rsidR="00EF042E" w:rsidRPr="006D3CA9" w:rsidRDefault="00EF042E" w:rsidP="00EF042E">
      <w:pPr>
        <w:pStyle w:val="Header"/>
        <w:ind w:left="284"/>
        <w:jc w:val="center"/>
        <w:rPr>
          <w:b/>
          <w:color w:val="17365D" w:themeColor="text2" w:themeShade="BF"/>
        </w:rPr>
      </w:pPr>
    </w:p>
    <w:p w:rsidR="00EF042E" w:rsidRPr="00F96A89" w:rsidRDefault="00EF042E" w:rsidP="00707DF5">
      <w:pPr>
        <w:jc w:val="center"/>
        <w:rPr>
          <w:b/>
          <w:color w:val="17365D" w:themeColor="text2" w:themeShade="BF"/>
          <w:sz w:val="36"/>
          <w:szCs w:val="36"/>
          <w:u w:val="single"/>
        </w:rPr>
      </w:pPr>
      <w:r w:rsidRPr="00F96A89">
        <w:rPr>
          <w:b/>
          <w:color w:val="17365D" w:themeColor="text2" w:themeShade="BF"/>
          <w:sz w:val="36"/>
          <w:szCs w:val="36"/>
          <w:u w:val="single"/>
        </w:rPr>
        <w:t>E- Procurement Tender Notice</w:t>
      </w:r>
    </w:p>
    <w:p w:rsidR="00EF042E" w:rsidRPr="006D3CA9" w:rsidRDefault="00EF042E" w:rsidP="00ED14AE">
      <w:pPr>
        <w:ind w:left="-567" w:firstLine="567"/>
        <w:rPr>
          <w:color w:val="17365D" w:themeColor="text2" w:themeShade="BF"/>
          <w:sz w:val="24"/>
          <w:szCs w:val="24"/>
        </w:rPr>
      </w:pPr>
      <w:r w:rsidRPr="006D3CA9">
        <w:rPr>
          <w:b/>
          <w:color w:val="17365D" w:themeColor="text2" w:themeShade="BF"/>
          <w:sz w:val="24"/>
          <w:szCs w:val="24"/>
        </w:rPr>
        <w:t xml:space="preserve">Online Bids are invited from the suppliers for the below mentioned item(s). The Bidders are required to download the Tender from </w:t>
      </w:r>
      <w:r w:rsidR="00CD4724">
        <w:rPr>
          <w:b/>
          <w:color w:val="17365D" w:themeColor="text2" w:themeShade="BF"/>
          <w:sz w:val="24"/>
          <w:szCs w:val="24"/>
        </w:rPr>
        <w:t xml:space="preserve">                   </w:t>
      </w:r>
      <w:r w:rsidRPr="006D3CA9">
        <w:rPr>
          <w:b/>
          <w:color w:val="17365D" w:themeColor="text2" w:themeShade="BF"/>
          <w:sz w:val="24"/>
          <w:szCs w:val="24"/>
        </w:rPr>
        <w:t xml:space="preserve">e-procurement Govt. of India portal </w:t>
      </w:r>
      <w:hyperlink r:id="rId5" w:history="1">
        <w:r w:rsidRPr="006D3CA9">
          <w:rPr>
            <w:rStyle w:val="Hyperlink"/>
            <w:color w:val="FF00FF"/>
            <w:sz w:val="24"/>
            <w:szCs w:val="24"/>
          </w:rPr>
          <w:t>https://eprocure.gov.in/eprocure/app</w:t>
        </w:r>
      </w:hyperlink>
      <w:r w:rsidRPr="006D3CA9">
        <w:rPr>
          <w:color w:val="17365D" w:themeColor="text2" w:themeShade="BF"/>
          <w:sz w:val="24"/>
          <w:szCs w:val="24"/>
        </w:rPr>
        <w:t xml:space="preserve"> </w:t>
      </w:r>
      <w:r w:rsidRPr="006D3CA9">
        <w:rPr>
          <w:b/>
          <w:color w:val="17365D" w:themeColor="text2" w:themeShade="BF"/>
          <w:sz w:val="24"/>
          <w:szCs w:val="24"/>
        </w:rPr>
        <w:t>for the detail like Technical Specification, eligible criteria for Bidder, Format to b</w:t>
      </w:r>
      <w:r w:rsidR="00CD4724">
        <w:rPr>
          <w:b/>
          <w:color w:val="17365D" w:themeColor="text2" w:themeShade="BF"/>
          <w:sz w:val="24"/>
          <w:szCs w:val="24"/>
        </w:rPr>
        <w:t xml:space="preserve">e used to submit Technical Bid &amp; </w:t>
      </w:r>
      <w:r w:rsidRPr="006D3CA9">
        <w:rPr>
          <w:b/>
          <w:color w:val="17365D" w:themeColor="text2" w:themeShade="BF"/>
          <w:sz w:val="24"/>
          <w:szCs w:val="24"/>
        </w:rPr>
        <w:t>Commercial Bid</w:t>
      </w:r>
      <w:r w:rsidR="0095240A">
        <w:rPr>
          <w:b/>
          <w:color w:val="17365D" w:themeColor="text2" w:themeShade="BF"/>
          <w:sz w:val="24"/>
          <w:szCs w:val="24"/>
        </w:rPr>
        <w:t xml:space="preserve">, destination of delivery </w:t>
      </w:r>
      <w:r w:rsidRPr="006D3CA9">
        <w:rPr>
          <w:b/>
          <w:color w:val="17365D" w:themeColor="text2" w:themeShade="BF"/>
          <w:sz w:val="24"/>
          <w:szCs w:val="24"/>
        </w:rPr>
        <w:t xml:space="preserve"> etc. </w:t>
      </w:r>
    </w:p>
    <w:tbl>
      <w:tblPr>
        <w:tblStyle w:val="TableGrid"/>
        <w:tblW w:w="14601" w:type="dxa"/>
        <w:tblInd w:w="-885" w:type="dxa"/>
        <w:tblLayout w:type="fixed"/>
        <w:tblLook w:val="04A0"/>
      </w:tblPr>
      <w:tblGrid>
        <w:gridCol w:w="284"/>
        <w:gridCol w:w="4537"/>
        <w:gridCol w:w="5244"/>
        <w:gridCol w:w="2552"/>
        <w:gridCol w:w="1984"/>
      </w:tblGrid>
      <w:tr w:rsidR="00A46A9E" w:rsidRPr="006D3CA9" w:rsidTr="001A4512">
        <w:trPr>
          <w:trHeight w:val="979"/>
        </w:trPr>
        <w:tc>
          <w:tcPr>
            <w:tcW w:w="284" w:type="dxa"/>
          </w:tcPr>
          <w:p w:rsidR="00EF042E" w:rsidRPr="007D7A12" w:rsidRDefault="00EF042E" w:rsidP="00ED14AE">
            <w:pPr>
              <w:ind w:left="-567" w:firstLine="567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4537" w:type="dxa"/>
          </w:tcPr>
          <w:p w:rsidR="00EF042E" w:rsidRPr="001A4512" w:rsidRDefault="00EF042E" w:rsidP="00FE25C3">
            <w:pPr>
              <w:ind w:left="-567" w:firstLine="567"/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  <w:r w:rsidRPr="001A4512">
              <w:rPr>
                <w:b/>
                <w:color w:val="984806" w:themeColor="accent6" w:themeShade="80"/>
                <w:sz w:val="28"/>
                <w:szCs w:val="28"/>
              </w:rPr>
              <w:t>Tender  Ref No</w:t>
            </w:r>
          </w:p>
          <w:p w:rsidR="00EF042E" w:rsidRPr="007D7A12" w:rsidRDefault="00F12901" w:rsidP="00FE25C3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(e-procure </w:t>
            </w:r>
            <w:r w:rsidR="00EF042E" w:rsidRPr="007D7A12">
              <w:rPr>
                <w:b/>
                <w:color w:val="002060"/>
                <w:sz w:val="28"/>
                <w:szCs w:val="28"/>
              </w:rPr>
              <w:t>Tender  ID</w:t>
            </w:r>
            <w:r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EF042E" w:rsidRPr="007D7A12" w:rsidRDefault="00EF042E" w:rsidP="00ED14AE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>Tender Title</w:t>
            </w:r>
            <w:r w:rsidR="00A46A9E" w:rsidRPr="007D7A12">
              <w:rPr>
                <w:b/>
                <w:color w:val="002060"/>
                <w:sz w:val="28"/>
                <w:szCs w:val="28"/>
              </w:rPr>
              <w:t>/Work Description</w:t>
            </w:r>
          </w:p>
        </w:tc>
        <w:tc>
          <w:tcPr>
            <w:tcW w:w="2552" w:type="dxa"/>
          </w:tcPr>
          <w:p w:rsidR="00EF042E" w:rsidRPr="007D7A12" w:rsidRDefault="001A4512" w:rsidP="007D7A12">
            <w:pPr>
              <w:ind w:left="34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Bid Submission closing Date &amp;</w:t>
            </w:r>
            <w:r w:rsidR="00EF042E" w:rsidRPr="007D7A12">
              <w:rPr>
                <w:b/>
                <w:color w:val="002060"/>
                <w:sz w:val="28"/>
                <w:szCs w:val="28"/>
              </w:rPr>
              <w:t>Time</w:t>
            </w:r>
          </w:p>
        </w:tc>
        <w:tc>
          <w:tcPr>
            <w:tcW w:w="1984" w:type="dxa"/>
          </w:tcPr>
          <w:p w:rsidR="00282B0E" w:rsidRPr="007D7A12" w:rsidRDefault="00EF042E" w:rsidP="00FE25C3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 xml:space="preserve">Bid Opening </w:t>
            </w:r>
          </w:p>
          <w:p w:rsidR="00EF042E" w:rsidRPr="007D7A12" w:rsidRDefault="00EF042E" w:rsidP="00FE25C3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>Date &amp; Time</w:t>
            </w:r>
          </w:p>
        </w:tc>
      </w:tr>
      <w:tr w:rsidR="00A46A9E" w:rsidRPr="006D3CA9" w:rsidTr="00CD4724">
        <w:trPr>
          <w:trHeight w:val="979"/>
        </w:trPr>
        <w:tc>
          <w:tcPr>
            <w:tcW w:w="284" w:type="dxa"/>
          </w:tcPr>
          <w:p w:rsidR="00EF042E" w:rsidRPr="007D7A12" w:rsidRDefault="00EF042E" w:rsidP="00ED14AE">
            <w:pPr>
              <w:ind w:left="-567" w:firstLine="567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F12901" w:rsidRPr="00A46A9E" w:rsidRDefault="00F12901" w:rsidP="00F12901">
            <w:pPr>
              <w:ind w:left="-567" w:firstLine="567"/>
              <w:rPr>
                <w:b/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>IGTR-</w:t>
            </w:r>
            <w:proofErr w:type="spellStart"/>
            <w:r>
              <w:rPr>
                <w:color w:val="984806" w:themeColor="accent6" w:themeShade="80"/>
              </w:rPr>
              <w:t>Ahd</w:t>
            </w:r>
            <w:proofErr w:type="spellEnd"/>
            <w:r>
              <w:rPr>
                <w:color w:val="984806" w:themeColor="accent6" w:themeShade="80"/>
              </w:rPr>
              <w:t>/</w:t>
            </w:r>
            <w:proofErr w:type="spellStart"/>
            <w:r>
              <w:rPr>
                <w:color w:val="984806" w:themeColor="accent6" w:themeShade="80"/>
              </w:rPr>
              <w:t>Bhav</w:t>
            </w:r>
            <w:proofErr w:type="spellEnd"/>
            <w:r>
              <w:rPr>
                <w:color w:val="984806" w:themeColor="accent6" w:themeShade="80"/>
              </w:rPr>
              <w:t>/</w:t>
            </w:r>
            <w:proofErr w:type="spellStart"/>
            <w:r>
              <w:rPr>
                <w:color w:val="984806" w:themeColor="accent6" w:themeShade="80"/>
              </w:rPr>
              <w:t>RaDrill</w:t>
            </w:r>
            <w:proofErr w:type="spellEnd"/>
            <w:r>
              <w:rPr>
                <w:color w:val="984806" w:themeColor="accent6" w:themeShade="80"/>
              </w:rPr>
              <w:t>/PR1604</w:t>
            </w:r>
            <w:r w:rsidRPr="00A46A9E">
              <w:rPr>
                <w:color w:val="984806" w:themeColor="accent6" w:themeShade="80"/>
              </w:rPr>
              <w:t xml:space="preserve"> </w:t>
            </w:r>
            <w:r w:rsidRPr="00A46A9E">
              <w:rPr>
                <w:b/>
                <w:color w:val="984806" w:themeColor="accent6" w:themeShade="80"/>
              </w:rPr>
              <w:t xml:space="preserve">   </w:t>
            </w:r>
          </w:p>
          <w:p w:rsidR="00EF042E" w:rsidRPr="007D7A12" w:rsidRDefault="00F12901" w:rsidP="00F12901">
            <w:pPr>
              <w:ind w:firstLine="567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4"/>
                <w:szCs w:val="24"/>
              </w:rPr>
              <w:t>(2020_ DC_581790</w:t>
            </w:r>
            <w:r w:rsidRPr="00EF042E">
              <w:rPr>
                <w:b/>
                <w:color w:val="244061" w:themeColor="accent1" w:themeShade="80"/>
                <w:sz w:val="24"/>
                <w:szCs w:val="24"/>
              </w:rPr>
              <w:t>_1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EF042E" w:rsidRPr="001B3FD0" w:rsidRDefault="001B3FD0" w:rsidP="001A4512">
            <w:pPr>
              <w:ind w:left="-108" w:firstLine="142"/>
              <w:rPr>
                <w:b/>
                <w:color w:val="002060"/>
                <w:sz w:val="28"/>
                <w:szCs w:val="28"/>
              </w:rPr>
            </w:pPr>
            <w:r w:rsidRPr="001B3FD0">
              <w:rPr>
                <w:b/>
                <w:color w:val="002060"/>
                <w:sz w:val="24"/>
                <w:szCs w:val="24"/>
              </w:rPr>
              <w:t>Supply, Installation and Commissioning of Radial Drilling  Machine at IGTR- Bhavnagar Sub Centre</w:t>
            </w:r>
          </w:p>
        </w:tc>
        <w:tc>
          <w:tcPr>
            <w:tcW w:w="2552" w:type="dxa"/>
          </w:tcPr>
          <w:p w:rsidR="00A46A9E" w:rsidRPr="001B3FD0" w:rsidRDefault="001B3FD0" w:rsidP="00282B0E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 w:rsidRPr="001B3FD0">
              <w:rPr>
                <w:b/>
                <w:color w:val="002060"/>
                <w:sz w:val="24"/>
                <w:szCs w:val="24"/>
              </w:rPr>
              <w:t>05-Oct-2020</w:t>
            </w:r>
          </w:p>
          <w:p w:rsidR="001B3FD0" w:rsidRPr="001B3FD0" w:rsidRDefault="001B3FD0" w:rsidP="00282B0E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 w:rsidRPr="001B3FD0">
              <w:rPr>
                <w:b/>
                <w:color w:val="002060"/>
                <w:sz w:val="24"/>
                <w:szCs w:val="24"/>
              </w:rPr>
              <w:t>02: 00 PM</w:t>
            </w:r>
          </w:p>
        </w:tc>
        <w:tc>
          <w:tcPr>
            <w:tcW w:w="1984" w:type="dxa"/>
          </w:tcPr>
          <w:p w:rsidR="001B3FD0" w:rsidRPr="001B3FD0" w:rsidRDefault="001B3FD0" w:rsidP="001B3FD0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 w:rsidRPr="001B3FD0">
              <w:rPr>
                <w:b/>
                <w:color w:val="002060"/>
                <w:sz w:val="24"/>
                <w:szCs w:val="24"/>
              </w:rPr>
              <w:t>06-Oct-2020</w:t>
            </w:r>
          </w:p>
          <w:p w:rsidR="00A46A9E" w:rsidRPr="001B3FD0" w:rsidRDefault="001B3FD0" w:rsidP="001B3FD0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 w:rsidRPr="001B3FD0">
              <w:rPr>
                <w:b/>
                <w:color w:val="002060"/>
                <w:sz w:val="24"/>
                <w:szCs w:val="24"/>
              </w:rPr>
              <w:t>02: 00 PM</w:t>
            </w:r>
          </w:p>
        </w:tc>
      </w:tr>
    </w:tbl>
    <w:p w:rsidR="00EF042E" w:rsidRPr="006D3CA9" w:rsidRDefault="00EF042E" w:rsidP="00ED14AE">
      <w:pPr>
        <w:ind w:left="-567" w:firstLine="567"/>
        <w:rPr>
          <w:b/>
          <w:color w:val="17365D" w:themeColor="text2" w:themeShade="BF"/>
          <w:sz w:val="24"/>
          <w:szCs w:val="24"/>
        </w:rPr>
      </w:pPr>
      <w:r w:rsidRPr="006D3CA9">
        <w:rPr>
          <w:b/>
          <w:color w:val="17365D" w:themeColor="text2" w:themeShade="BF"/>
          <w:sz w:val="24"/>
          <w:szCs w:val="24"/>
        </w:rPr>
        <w:t>The Bidders would be required to enrol/regist</w:t>
      </w:r>
      <w:r w:rsidR="00DA626B">
        <w:rPr>
          <w:b/>
          <w:color w:val="17365D" w:themeColor="text2" w:themeShade="BF"/>
          <w:sz w:val="24"/>
          <w:szCs w:val="24"/>
        </w:rPr>
        <w:t xml:space="preserve">er on the e-procurement website, if not done so </w:t>
      </w:r>
      <w:r w:rsidR="0091265C">
        <w:rPr>
          <w:b/>
          <w:color w:val="17365D" w:themeColor="text2" w:themeShade="BF"/>
          <w:sz w:val="24"/>
          <w:szCs w:val="24"/>
        </w:rPr>
        <w:t xml:space="preserve">earlier. </w:t>
      </w:r>
    </w:p>
    <w:p w:rsidR="00C532CA" w:rsidRDefault="00EF042E" w:rsidP="007D7A12">
      <w:pPr>
        <w:ind w:left="-426" w:firstLine="567"/>
        <w:rPr>
          <w:color w:val="17365D" w:themeColor="text2" w:themeShade="BF"/>
          <w:sz w:val="24"/>
          <w:szCs w:val="24"/>
        </w:rPr>
      </w:pPr>
      <w:r w:rsidRPr="006D3CA9">
        <w:rPr>
          <w:b/>
          <w:color w:val="17365D" w:themeColor="text2" w:themeShade="BF"/>
          <w:sz w:val="24"/>
          <w:szCs w:val="24"/>
        </w:rPr>
        <w:t xml:space="preserve">The bids are to be submitted online through the </w:t>
      </w:r>
      <w:r w:rsidR="00DA626B" w:rsidRPr="006D3CA9">
        <w:rPr>
          <w:b/>
          <w:color w:val="17365D" w:themeColor="text2" w:themeShade="BF"/>
          <w:sz w:val="24"/>
          <w:szCs w:val="24"/>
        </w:rPr>
        <w:t xml:space="preserve">portal </w:t>
      </w:r>
      <w:hyperlink r:id="rId6" w:history="1">
        <w:r w:rsidRPr="006D3CA9">
          <w:rPr>
            <w:rStyle w:val="Hyperlink"/>
            <w:color w:val="FF00FF"/>
            <w:sz w:val="24"/>
            <w:szCs w:val="24"/>
          </w:rPr>
          <w:t>https://eprocure.gov.in/eprocure/app</w:t>
        </w:r>
      </w:hyperlink>
      <w:r w:rsidRPr="006D3CA9">
        <w:rPr>
          <w:color w:val="FF00FF"/>
          <w:sz w:val="24"/>
          <w:szCs w:val="24"/>
        </w:rPr>
        <w:t xml:space="preserve"> .  </w:t>
      </w:r>
      <w:r w:rsidR="00DC1D6C">
        <w:rPr>
          <w:color w:val="17365D" w:themeColor="text2" w:themeShade="BF"/>
          <w:sz w:val="24"/>
          <w:szCs w:val="24"/>
        </w:rPr>
        <w:t xml:space="preserve">Bidders are advised </w:t>
      </w:r>
      <w:r w:rsidR="00DC1D6C" w:rsidRPr="006D3CA9">
        <w:rPr>
          <w:color w:val="17365D" w:themeColor="text2" w:themeShade="BF"/>
          <w:sz w:val="24"/>
          <w:szCs w:val="24"/>
        </w:rPr>
        <w:t>to</w:t>
      </w:r>
      <w:r w:rsidRPr="006D3CA9">
        <w:rPr>
          <w:color w:val="17365D" w:themeColor="text2" w:themeShade="BF"/>
          <w:sz w:val="24"/>
          <w:szCs w:val="24"/>
        </w:rPr>
        <w:t xml:space="preserve"> submit the Bids well in </w:t>
      </w:r>
      <w:r w:rsidR="00DC1D6C" w:rsidRPr="006D3CA9">
        <w:rPr>
          <w:color w:val="17365D" w:themeColor="text2" w:themeShade="BF"/>
          <w:sz w:val="24"/>
          <w:szCs w:val="24"/>
        </w:rPr>
        <w:t>advance prior</w:t>
      </w:r>
      <w:r w:rsidRPr="006D3CA9">
        <w:rPr>
          <w:color w:val="17365D" w:themeColor="text2" w:themeShade="BF"/>
          <w:sz w:val="24"/>
          <w:szCs w:val="24"/>
        </w:rPr>
        <w:t xml:space="preserve"> to closing date and time to avoid </w:t>
      </w:r>
      <w:r>
        <w:rPr>
          <w:color w:val="17365D" w:themeColor="text2" w:themeShade="BF"/>
          <w:sz w:val="24"/>
          <w:szCs w:val="24"/>
        </w:rPr>
        <w:t xml:space="preserve">any possible </w:t>
      </w:r>
      <w:r w:rsidRPr="006D3CA9">
        <w:rPr>
          <w:color w:val="17365D" w:themeColor="text2" w:themeShade="BF"/>
          <w:sz w:val="24"/>
          <w:szCs w:val="24"/>
        </w:rPr>
        <w:t xml:space="preserve">last minute hardship e.g. </w:t>
      </w:r>
      <w:r w:rsidR="00DA626B">
        <w:rPr>
          <w:color w:val="17365D" w:themeColor="text2" w:themeShade="BF"/>
          <w:sz w:val="24"/>
          <w:szCs w:val="24"/>
        </w:rPr>
        <w:t xml:space="preserve">it may be </w:t>
      </w:r>
      <w:r w:rsidR="00DC1D6C">
        <w:rPr>
          <w:color w:val="17365D" w:themeColor="text2" w:themeShade="BF"/>
          <w:sz w:val="24"/>
          <w:szCs w:val="24"/>
        </w:rPr>
        <w:t xml:space="preserve">internet </w:t>
      </w:r>
      <w:r w:rsidRPr="006D3CA9">
        <w:rPr>
          <w:color w:val="17365D" w:themeColor="text2" w:themeShade="BF"/>
          <w:sz w:val="24"/>
          <w:szCs w:val="24"/>
        </w:rPr>
        <w:t xml:space="preserve">connectivity problem , </w:t>
      </w:r>
      <w:r w:rsidR="006D21B0">
        <w:rPr>
          <w:color w:val="17365D" w:themeColor="text2" w:themeShade="BF"/>
          <w:sz w:val="24"/>
          <w:szCs w:val="24"/>
        </w:rPr>
        <w:t xml:space="preserve">personal </w:t>
      </w:r>
      <w:r w:rsidRPr="006D3CA9">
        <w:rPr>
          <w:color w:val="17365D" w:themeColor="text2" w:themeShade="BF"/>
          <w:sz w:val="24"/>
          <w:szCs w:val="24"/>
        </w:rPr>
        <w:t>difficulty in</w:t>
      </w:r>
      <w:r w:rsidR="006D21B0">
        <w:rPr>
          <w:color w:val="17365D" w:themeColor="text2" w:themeShade="BF"/>
          <w:sz w:val="24"/>
          <w:szCs w:val="24"/>
        </w:rPr>
        <w:t xml:space="preserve"> online </w:t>
      </w:r>
      <w:r w:rsidRPr="006D3CA9">
        <w:rPr>
          <w:color w:val="17365D" w:themeColor="text2" w:themeShade="BF"/>
          <w:sz w:val="24"/>
          <w:szCs w:val="24"/>
        </w:rPr>
        <w:t xml:space="preserve"> submission of Tender</w:t>
      </w:r>
      <w:r w:rsidR="00DA626B">
        <w:rPr>
          <w:color w:val="17365D" w:themeColor="text2" w:themeShade="BF"/>
          <w:sz w:val="24"/>
          <w:szCs w:val="24"/>
        </w:rPr>
        <w:t xml:space="preserve"> </w:t>
      </w:r>
      <w:r w:rsidR="00DC1D6C">
        <w:rPr>
          <w:color w:val="17365D" w:themeColor="text2" w:themeShade="BF"/>
          <w:sz w:val="24"/>
          <w:szCs w:val="24"/>
        </w:rPr>
        <w:t xml:space="preserve">as it is not your routine work </w:t>
      </w:r>
      <w:r w:rsidRPr="006D3CA9">
        <w:rPr>
          <w:color w:val="17365D" w:themeColor="text2" w:themeShade="BF"/>
          <w:sz w:val="24"/>
          <w:szCs w:val="24"/>
        </w:rPr>
        <w:t xml:space="preserve">, </w:t>
      </w:r>
      <w:r w:rsidR="00DA626B">
        <w:rPr>
          <w:color w:val="17365D" w:themeColor="text2" w:themeShade="BF"/>
          <w:sz w:val="24"/>
          <w:szCs w:val="24"/>
        </w:rPr>
        <w:t xml:space="preserve">problem in DSC , </w:t>
      </w:r>
      <w:r w:rsidRPr="006D3CA9">
        <w:rPr>
          <w:color w:val="17365D" w:themeColor="text2" w:themeShade="BF"/>
          <w:sz w:val="24"/>
          <w:szCs w:val="24"/>
        </w:rPr>
        <w:t xml:space="preserve">clarification required </w:t>
      </w:r>
      <w:r w:rsidR="00C532CA">
        <w:rPr>
          <w:color w:val="17365D" w:themeColor="text2" w:themeShade="BF"/>
          <w:sz w:val="24"/>
          <w:szCs w:val="24"/>
        </w:rPr>
        <w:t xml:space="preserve">, difficulty in making the </w:t>
      </w:r>
      <w:r w:rsidRPr="006D3CA9">
        <w:rPr>
          <w:color w:val="17365D" w:themeColor="text2" w:themeShade="BF"/>
          <w:sz w:val="24"/>
          <w:szCs w:val="24"/>
        </w:rPr>
        <w:t xml:space="preserve"> payment for EMD , Tender Fee etc.  </w:t>
      </w:r>
    </w:p>
    <w:p w:rsidR="00DC1D6C" w:rsidRPr="006D3CA9" w:rsidRDefault="00DC1D6C" w:rsidP="007D7A12">
      <w:pPr>
        <w:ind w:left="-426" w:firstLine="567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Bidders may also go through</w:t>
      </w:r>
      <w:r w:rsidR="007D7A12">
        <w:rPr>
          <w:color w:val="17365D" w:themeColor="text2" w:themeShade="BF"/>
          <w:sz w:val="24"/>
          <w:szCs w:val="24"/>
        </w:rPr>
        <w:t xml:space="preserve"> News Updates on IGTR </w:t>
      </w:r>
      <w:proofErr w:type="spellStart"/>
      <w:r w:rsidR="007D7A12">
        <w:rPr>
          <w:color w:val="17365D" w:themeColor="text2" w:themeShade="BF"/>
          <w:sz w:val="24"/>
          <w:szCs w:val="24"/>
        </w:rPr>
        <w:t>Ahmedabad</w:t>
      </w:r>
      <w:proofErr w:type="spellEnd"/>
      <w:r w:rsidR="007D7A12">
        <w:rPr>
          <w:color w:val="17365D" w:themeColor="text2" w:themeShade="BF"/>
          <w:sz w:val="24"/>
          <w:szCs w:val="24"/>
        </w:rPr>
        <w:t xml:space="preserve"> website appear</w:t>
      </w:r>
      <w:r w:rsidR="00B22EE4">
        <w:rPr>
          <w:color w:val="17365D" w:themeColor="text2" w:themeShade="BF"/>
          <w:sz w:val="24"/>
          <w:szCs w:val="24"/>
        </w:rPr>
        <w:t>s</w:t>
      </w:r>
      <w:r w:rsidR="007D7A12">
        <w:rPr>
          <w:color w:val="17365D" w:themeColor="text2" w:themeShade="BF"/>
          <w:sz w:val="24"/>
          <w:szCs w:val="24"/>
        </w:rPr>
        <w:t xml:space="preserve"> as </w:t>
      </w:r>
      <w:r>
        <w:rPr>
          <w:color w:val="17365D" w:themeColor="text2" w:themeShade="BF"/>
          <w:sz w:val="24"/>
          <w:szCs w:val="24"/>
        </w:rPr>
        <w:t xml:space="preserve"> “Guideline how to search Published Tender on e-procure CPP Govt. of India portal /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प्रकाशित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निविदा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सूचना</w:t>
      </w:r>
      <w:proofErr w:type="spellEnd"/>
      <w:r w:rsidRPr="00B22EE4">
        <w:rPr>
          <w:color w:val="17365D" w:themeColor="text2" w:themeShade="BF"/>
        </w:rPr>
        <w:t xml:space="preserve"> (Tender Notice) 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के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बारे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में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जानकारी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प्राप्त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करने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के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लिए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दिशानिर्देश</w:t>
      </w:r>
      <w:proofErr w:type="spellEnd"/>
      <w:r w:rsidRPr="00B22EE4">
        <w:rPr>
          <w:rFonts w:ascii="Mangal" w:hAnsi="Mangal" w:cs="Mangal"/>
          <w:color w:val="17365D" w:themeColor="text2" w:themeShade="BF"/>
        </w:rPr>
        <w:t>।</w:t>
      </w:r>
      <w:r>
        <w:rPr>
          <w:rFonts w:ascii="Mangal" w:hAnsi="Mangal" w:cs="Mangal"/>
          <w:color w:val="17365D" w:themeColor="text2" w:themeShade="BF"/>
          <w:sz w:val="24"/>
          <w:szCs w:val="24"/>
        </w:rPr>
        <w:t xml:space="preserve"> “</w:t>
      </w:r>
    </w:p>
    <w:p w:rsidR="00ED14AE" w:rsidRDefault="00EF042E" w:rsidP="00ED14AE">
      <w:pPr>
        <w:ind w:left="-567" w:firstLine="567"/>
        <w:rPr>
          <w:color w:val="FF00FF"/>
          <w:sz w:val="24"/>
          <w:szCs w:val="24"/>
        </w:rPr>
      </w:pPr>
      <w:r w:rsidRPr="008E0431">
        <w:rPr>
          <w:color w:val="FF00FF"/>
          <w:sz w:val="24"/>
          <w:szCs w:val="24"/>
        </w:rPr>
        <w:t xml:space="preserve">Please note that if required, Corrigendum will be published </w:t>
      </w:r>
      <w:r w:rsidRPr="008E0431">
        <w:rPr>
          <w:b/>
          <w:color w:val="FF00FF"/>
          <w:sz w:val="24"/>
          <w:szCs w:val="24"/>
        </w:rPr>
        <w:t>only</w:t>
      </w:r>
      <w:r w:rsidRPr="008E0431">
        <w:rPr>
          <w:color w:val="FF00FF"/>
          <w:sz w:val="24"/>
          <w:szCs w:val="24"/>
        </w:rPr>
        <w:t xml:space="preserve"> on e-procurement Govt. of India </w:t>
      </w:r>
      <w:hyperlink r:id="rId7" w:history="1">
        <w:r w:rsidRPr="008E0431">
          <w:rPr>
            <w:rStyle w:val="Hyperlink"/>
            <w:color w:val="FF00FF"/>
            <w:sz w:val="24"/>
            <w:szCs w:val="24"/>
          </w:rPr>
          <w:t>https://eprocure.gov.in/eprocure/app</w:t>
        </w:r>
      </w:hyperlink>
      <w:r w:rsidRPr="008E0431">
        <w:rPr>
          <w:color w:val="FF00FF"/>
          <w:sz w:val="24"/>
          <w:szCs w:val="24"/>
        </w:rPr>
        <w:t xml:space="preserve">  portal. </w:t>
      </w:r>
      <w:r w:rsidRPr="006D3CA9">
        <w:rPr>
          <w:color w:val="FF00FF"/>
          <w:sz w:val="24"/>
          <w:szCs w:val="24"/>
        </w:rPr>
        <w:t>The Bidders shall be solely responsible for checking the website for any addendum /</w:t>
      </w:r>
      <w:proofErr w:type="gramStart"/>
      <w:r w:rsidR="00B22EE4" w:rsidRPr="006D3CA9">
        <w:rPr>
          <w:color w:val="FF00FF"/>
          <w:sz w:val="24"/>
          <w:szCs w:val="24"/>
        </w:rPr>
        <w:t>corrigendum</w:t>
      </w:r>
      <w:r w:rsidR="00B22EE4">
        <w:rPr>
          <w:color w:val="FF00FF"/>
          <w:sz w:val="24"/>
          <w:szCs w:val="24"/>
        </w:rPr>
        <w:t xml:space="preserve"> </w:t>
      </w:r>
      <w:r w:rsidR="00B22EE4" w:rsidRPr="006D3CA9">
        <w:rPr>
          <w:color w:val="FF00FF"/>
          <w:sz w:val="24"/>
          <w:szCs w:val="24"/>
        </w:rPr>
        <w:t xml:space="preserve"> </w:t>
      </w:r>
      <w:r w:rsidR="00B22EE4">
        <w:rPr>
          <w:color w:val="FF00FF"/>
          <w:sz w:val="24"/>
          <w:szCs w:val="24"/>
        </w:rPr>
        <w:t>issued</w:t>
      </w:r>
      <w:proofErr w:type="gramEnd"/>
      <w:r w:rsidRPr="006D3CA9">
        <w:rPr>
          <w:color w:val="FF00FF"/>
          <w:sz w:val="24"/>
          <w:szCs w:val="24"/>
        </w:rPr>
        <w:t xml:space="preserve"> in this regard and take into consideration of the same while preparing and submitting the Bid</w:t>
      </w:r>
    </w:p>
    <w:p w:rsidR="00B63228" w:rsidRPr="00EF042E" w:rsidRDefault="00ED14AE" w:rsidP="00DC1D6C">
      <w:pPr>
        <w:tabs>
          <w:tab w:val="left" w:pos="5460"/>
        </w:tabs>
        <w:jc w:val="center"/>
        <w:rPr>
          <w:color w:val="FF00FF"/>
          <w:sz w:val="24"/>
          <w:szCs w:val="24"/>
        </w:rPr>
      </w:pPr>
      <w:r>
        <w:rPr>
          <w:color w:val="FF00FF"/>
          <w:sz w:val="24"/>
          <w:szCs w:val="24"/>
        </w:rPr>
        <w:t>*****</w:t>
      </w:r>
    </w:p>
    <w:sectPr w:rsidR="00B63228" w:rsidRPr="00EF042E" w:rsidSect="007D7A12">
      <w:pgSz w:w="16838" w:h="11906" w:orient="landscape"/>
      <w:pgMar w:top="426" w:right="536" w:bottom="426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042E"/>
    <w:rsid w:val="00005AB0"/>
    <w:rsid w:val="00197E5F"/>
    <w:rsid w:val="001A4512"/>
    <w:rsid w:val="001B3FD0"/>
    <w:rsid w:val="00261B50"/>
    <w:rsid w:val="00282B0E"/>
    <w:rsid w:val="002B726F"/>
    <w:rsid w:val="00395D71"/>
    <w:rsid w:val="006D21B0"/>
    <w:rsid w:val="006E0EAD"/>
    <w:rsid w:val="006E6E21"/>
    <w:rsid w:val="00707DF5"/>
    <w:rsid w:val="007D7A12"/>
    <w:rsid w:val="008A34B6"/>
    <w:rsid w:val="008E0431"/>
    <w:rsid w:val="0091265C"/>
    <w:rsid w:val="00951569"/>
    <w:rsid w:val="0095240A"/>
    <w:rsid w:val="009B50C3"/>
    <w:rsid w:val="00A46A9E"/>
    <w:rsid w:val="00B05E70"/>
    <w:rsid w:val="00B22EE4"/>
    <w:rsid w:val="00B63228"/>
    <w:rsid w:val="00C2611C"/>
    <w:rsid w:val="00C532CA"/>
    <w:rsid w:val="00C556EE"/>
    <w:rsid w:val="00CD4724"/>
    <w:rsid w:val="00CD55F4"/>
    <w:rsid w:val="00DA626B"/>
    <w:rsid w:val="00DC1D6C"/>
    <w:rsid w:val="00E07800"/>
    <w:rsid w:val="00EB3BE4"/>
    <w:rsid w:val="00ED14AE"/>
    <w:rsid w:val="00ED79D2"/>
    <w:rsid w:val="00EF042E"/>
    <w:rsid w:val="00F12901"/>
    <w:rsid w:val="00F8576A"/>
    <w:rsid w:val="00FE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2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4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0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F0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F042E"/>
    <w:rPr>
      <w:color w:val="0000FF"/>
      <w:u w:val="single"/>
    </w:rPr>
  </w:style>
  <w:style w:type="paragraph" w:styleId="Header">
    <w:name w:val="header"/>
    <w:basedOn w:val="Normal"/>
    <w:link w:val="HeaderChar"/>
    <w:rsid w:val="00EF04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F04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rocure.gov.in/eprocure/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ocure.gov.in/eprocure/app" TargetMode="External"/><Relationship Id="rId5" Type="http://schemas.openxmlformats.org/officeDocument/2006/relationships/hyperlink" Target="https://eprocure.gov.in/eprocure/ap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</dc:creator>
  <cp:lastModifiedBy>Comp-1</cp:lastModifiedBy>
  <cp:revision>25</cp:revision>
  <dcterms:created xsi:type="dcterms:W3CDTF">2020-09-09T13:37:00Z</dcterms:created>
  <dcterms:modified xsi:type="dcterms:W3CDTF">2020-09-23T12:55:00Z</dcterms:modified>
</cp:coreProperties>
</file>